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software engineer with 11 years of experience specializing in web and mobile applications. Expertise in developing AI-driven features, contributing to user-centric solutions, and leveraging the latest AI technologies to enhance product performance. Proven track record of scaling applications and integrating complex ML models for diverse industry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Go, C++,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Vue.js,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Scikit-Learn, Hugging Face, Apache Spark, OpenCV, NLTK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Visual Studio Code, Postman,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Elasticsearch, SQLite, Oracle, DynamoDB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AI-driven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product efficiency by fine-tuning existing models to better cater to user requirements and behaviors.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machine learning models into existing workflows, enhancing operational capabilities and aligning technology solutions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 and back-end services while ensuring high performance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streamline application deployment processes, reducing downtime and enhancing scalability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on-call support to monitor AI/ML models in production, successfully resolving incidents and implementing redundancies to ensure system reliability and operational continuity.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prompt engineering techniques to improve model responses through iterative feedback loops, significantly enhancing user engagement and satisfaction levels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state-of-the-art AI technologies to stay ahead of market trends, subsequently integrating these innovations into product roadmaps and strategic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productionize machine learning models by using comprehensive MLOps pipelines, facilitating continuous integration and deployment of AI features into core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detailed data analysis and visualization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data-informed decision-making across product development cycles and operational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technical documentation and knowledge transfer sessions to escalate learnings from AI projects, ensuring team alignment and continuous improvement on future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industry trends in AI/ML and participated in relevant webinars and workshops, bringing valuable insights back to the team for strategic implementation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onboarding processes by implementing intelligent recommendation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improving user retention rates through personalized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key features that enhanced user experience and engagement with innovative front-end designs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implement machine learning algorithms in various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produce impactful analytical tools for clients in diverse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efficient resource management and enhancing operational workflows through advanced cloud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robust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responsiveness for applications serving hundreds of users simultaneously.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mentored junior developers on best practices in software development, particularly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seamless data exchange between front-end and back-end components, improving performance through optimized data handling and structured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drive product development forward, enhancing transparency and agility within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insights using advanced data visualizations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make informed decisions based on real-time data analytics.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while developing user-friendly features for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paving the way for improved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and iterative design processes, employing user feedback to refine application features and improve overall usability in line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integrated system components,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wikis to ensure clarity and transparency in project processes and engineering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responsive layouts and user 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and performance across varying device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software builds and testing processes, leading to significant reductions in deployment time and increased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internal hackathons to innovate new features and product enhancements, leveraging various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searching capabilities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microservices architecture, simplifying system management and enhancing scalability, reinforcing best practices in API design to improve service interactions.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