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in full stack development, focusing on web and mobile applications. Expertise in Python, JavaScript, React, and cloud environments, continuously optimizing performance and implementing robust solutions.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Ruby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Flask</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SQLite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Jest, Mocha, Selenium, Postman, Load Testing</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GitHub, JIRA, Slack, Visual Studio Code</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marketing, sales, and product to align software solutions with business objectives and rapidly deliver high-impact MVPs while maintaining high coding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high-performance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microservice architecture to enhance scalability and maintainability of enterprise-level software products.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execution of testing strategies to ensure robust application performance, incorporating automated testing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usability and accessibility by conducting rigorous testing and combining feedback from diverse stakeholders to improve user experience across web and mobile interfaces.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implementation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leveraging its component-based architecture to deliver dynamic and responsive user interfaces for various products.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improving deployment processes and enabling efficient scaling of applications in cloud environments, particularly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helping to define best practices and roadmaps for software development that align with industry trends and emerging technologies.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software issues,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Postman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increasing system reliability for mission-critical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knowledge sharing among team members, hosting regular code reviews and tech sessions to promote innovation in software best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data-driven decision-making processes by using analytics tools to track performance and usage metrics, allowing targeted improvements of existing features based on user behavior.</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fostering their growth in software development principles and practices, particularly in embracing Agile methodologies and effective pair programming.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system security, overseeing the integration of cybersecurity measures into the software lifecycle, ensuring compliance with industry standards.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by applying full-stack techniques, primarily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Express.js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to create efficient data pipelines.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user requirements into functional and appealing web interfaces, ensuring high usability standards were met throughout the development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solutions for database management by using both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carefully designing schemas to optimize performance and data retrieval operations.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sprints, contributing precise estimations for project timelines and staying aligned with product releases while managing multiple deliverables in a fast-paced environment.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processes for continuous integration and deployment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updates and minimizing downtime during product upgrades or patches.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fostering a team environment that encouraged best coding practices and improving the overall quality of code delivered.</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performance monitoring tools to identify bottlenecks and improve application efficiency, ensuring responsiveness even under heavy load conditions.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technologies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optimizing resources based on application performance and operational needs, effectively leveraging cloud-based infrastructure.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using industry-standard tools, ensuring application integrity and enhancing reliability before deployment.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software development projects, utilizing languages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building reliable applications that met client needs while driving innovative solutions.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debugging to ensure software functionality, employing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tracking changes across collaborative projects with precision and consistency.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applications to modern technologies, enhancing performance through updated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Django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optimizing database queries to speed up user interaction times.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 documentation and training materials, assisting clients in adopting new software solutions while ensuring they were equipped to manage their systems effectively post-deployment.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meetings, contributing suggestions that improved project workflows, resulting in more effective team dynamics and project outcomes that aligned with client satisfaction.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increasing interoperability among various systems and ensuring seamless data exchange throughout the application environment.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numerous interns on foundational coding practices, sharing insights on efficient programming methodologies and helping bridge the gap between academia and real-world application, enhancing their readiness for future roles.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