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Engineer with 11 years of experience in software development, specializing in web and mobile applications. Proven expertise in building scalable e-commerce platforms using modern frameworks and cloud technologies. Committed to delivering high-quality solutions and continuously improving team workflows through collaboration.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HTML, CSS, Markdown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NextJS, React, Express, Vue.js, Django, Flask, Medusajs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SQLite, Cassandra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Grafana, Jenkins, OpenTelemetry, CI/CD, Mercurjs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Agile Methodology, Version Control (Git), Test-Driven Development (TDD), Microservices Architecture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Strategies, Load Balancing, Cloud Storage Solutions, Monitoring Tools, Security Best Practices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scalable e-commerce marketplace, utilizing *NodeJS*, *NextJS*, and *Postgres* to architect both frontend and backend systems while focusing on enhanced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implement application architecture and workflows, contributing significantly to the project's continuous integration and continuous deployment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secure, high-performance APIs that adhere to best practices, ensuring smooth data exchange and operational efficiency across all application modules.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provided mentorship to junior developers, fostering a culture of learning and knowledge sharing which ultimately improved team performance and project outcome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*Docker* and orchestration with *Kubernetes*, resulting in improved deployment efficiency and scalability of applications across development and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*AWS* to design and deploy resilient cloud architectures, enabling better infrastructure management and enhanced system uptime for high-traffic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*OpenTelemetry* for monitoring and performance tracing, identifying bottlenecks and areas for optimization, greatly enhancing the application’s response time and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*Grafana* dashboards for real-time monitoring of application health, efficiently managing analytics and alerting systems to respond promptly to system anomalies.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DevOps culture by advocating for standardization in CI/CD practices, which accelerated the deployment cycle while maintaining high-quality code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retrospectives, and daily stand-ups to ensure alignment with project objectives and timely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continuously evaluating tools that could enhance the development process and product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comprehensive unit and integration tests applying *Jest* and *Mocha*, elevating code quality and significantly reducing production errors.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solutions leveraging *React*, *NodeJS*, and *MongoDB* to deliver high-quality applications aligned with evolving client needs and market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teams, focusing on rapid prototyping and iterative testing to align application features with user experience best practices and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designs into responsive web pages, ensuring high fidelity and performance on various devices and browsers.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authorization features using *JWT* and *OAuth* protocols, strengthening application security and enhancing user management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optimizing application architecture by introducing microservices, which increased flexibility and maintainability of the codebase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deployment processes over cloud infrastructures, particularly with *AWS Lambda* functions, ensuring seamless releases and scalability of services provided.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project requirements and feedback, providing technical insights that informed product development and feature prioritization.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project documentation, facilitating knowledge transfer and onboarding of new team members through organized resources and system overviews.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sustainability by adhering to *SOLID* principles and design patterns, enhancing the maintainability and readability of software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using *PHP*, *JavaScript*, and *MySQL*, contributing to various projects simultaneously while ensuring efficient code management and testing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concept definition to deployment, gaining experience in managing client expectations and delivering on tight deadlines.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other developers to architect solutions for complex problems, fostering an innovative environment conducive to creative approaches and technical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version control using *Git*, facilitating smoother collaboration and code integration across rapidly changing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responsive web applications that catered to various customer requirements, employing market insights to refine product offerings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coding standards and best practices during the development phase to prevent technical debt and maintain application performance over the product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group in a project to improve existing app performance, successfully enhancing speed and user experience significantly, yielding positive feedback from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