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Developer with over 11 years of experience in software development, focusing on web and mobile applications. Proficient in JavaScript, TypeScript, and various frameworks. Strong background in enhancing user interfaces and optimizing performance through effective coding practices. Passionate about contributing to innovative technologies and creating a meaningful user experience.</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Go, Python, HTML, CSS,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 Bootstrap, SASS, Material-UI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Spring Boot, Django, Flask, NestJS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Redis, MySQL, GraphQL,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GCP, Jenkins, Webpack, Git, Visual Studio Code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state-of-the-art mobile and desktop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various devices and platforms while adhering to industry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user interface components,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stylistic enhancements, focusing on user experience and accessibility across Snap's products.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the performance of user-facing products through efficient coding and data analysis, reflecting Snap's commitment to user well-being and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log analysis and metrics tracking of application performance, effectively identifying bottlenecks and proposing innovative solutions to enhance product reliability and performance across Snap services.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unit testing to ensure code quality, reliability, and maintainability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and enhancing the development lifecycle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Snap's engineering culture by developing and maintaining shared libraries, fostering collaboration and code reuse among engineering teams to streamline development processes and reduce redundancy.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enhancing the performance and scalability of applications while simplifying data retrieval processes for front-end developers.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contributing to sprint planning, reviews, and retrospectives, fostering an environment of continuous improvement and collaboration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with advanced techniques such as lazy loading, caching strategies, and minimizing render-blocking resources for improved load times and user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domain-driven design (DDD) principles to architecture and development processes, ensuring solutions are aligned with business needs and user requirements while promoting technical excellence.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coding standards, and optimizing workflow efficiency, contributing to a positive team culture and professional development for all members.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proposed enhancements to existing systems, keeping Snap competitive and innovative in the ever-evolving tech landscape through continuous research and adaptation.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user-centric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and operational efficiency through effective front-end integration and responsive design principles.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APIs and microservices architecture to develop scalable and maintainable applications, ensuring seamless data flow between front-end and back-end systems while adhering to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dynamically loading content, improving application responsiveness and user experience through effective state management and front-end optimizations during high traffic periods.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translate user stories into functional software, enhancing cross-team communication and aligning development outputs with business goals and user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advocating for high coding standards and best practices to elevate code quality and uphold collaborative development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Karma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Jasmine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maintain stability during updates and new feature rollouts through automated testing frameworks.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deployment scripts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facilitating consistent development-to-production workflows and simplifying environment management.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code review sessions, identifying inefficiencies in existing code and proposing refactoring strategies to achieve improved functionality.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and collaborations among team members, ensuring organized and effective project management.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strong interaction design and a seamless user experience during early phase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create reliable integrations and robust APIs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functionality across different environments and user scenarios.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strategies that enhanced mobile access to applications and improved user satisfaction by delivering content efficiently regardless of device type.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object-oriented programming principles while developing features, promoting code reusability and maintainability across application components and modules brought about improved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the adoption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an environment of learning and continuous improvement in development practices and results.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to refine project scope and timelines, ensuring alignment with customer expectations and delivering high-quality software solutions on time.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bugs related to application performance, ensuring a positive user experience and satisfaction with a consistent track record of fixing 98% of reported issues promptly.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