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software development focused on web and mobile applications. Proven skills in designing and implementing high-quality, scalable software solutions using modern technologies. Demonstrated ability to integrate AI into work processes, enhance user experience, and work closely with product teams.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Python, C#, Ruby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Vue, Node.js, Spring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PostgreSQL, Redis, Oracle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Docker, Kubernetes, Webpack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Eclipse, IntelliJ IDEA, Android Studio, Xcode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modern frameworks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seamless user experience and strong application performance.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APIs that integrate with frontend frameworks, enhancing real-time data processing and improving overall application responsiveness for end-users.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owners, translating business requirements into technical specifications while ensuring adherence to best practices in software development.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reviews, ensuring high standards of software quality and fostering a culture of continuous improvement within the development team.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AI-powered tools to enhance workflow automation, enabling data-driven decision making and optimizing project performance across multiple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and deployment processes, resulting in improved efficiency of application hosting environments.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teams, showcasing adaptability and strong communication skills that facilitated successful project outcomes in dynamic environments.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unit testing and test automation strategies to maintain code quality, integrating tools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bolster the testing framework of the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knowledge on best practices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 design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programming techniques, fostering a collaborative team environment.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third-party services, showcasing expertise in seamless integration that enhanced application functionality for clients.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Trended towards performance tuning and optimization, ensuring applications meet the necessary performance metrics and enhance user satisfaction from usage data.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Agile development processes, facilitating sprint planning, reviews, and retrospectives, ensuring timely delivery and continuous adaptation to stakeholder feedback.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full-stack applications leveraging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Framework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robust server-side logic and user-friendly interfaces that enhance customer engagement.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an Agile setting to deliver high-quality software solutions that meet client specifications and elevate user experience.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database schemas and queries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optimal performance in application interactions.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UI frameworks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construct interactive and responsive client-side applications that improve the overall user interface for web solutions.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importance of software architecture principles in designing scalable applications and contributing to discussions surrounding best coding practices and patterns.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Experimented with CI/CD pipelines using tools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automated build and deployment processes that minimized errors and maximized productivity.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unit testing and coding standards, utilizing tools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the applications are reliable and align with quality assurances.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frequent team meetings to discuss project blockers and strategies, showcasing strong collaboration and problem-solving abilities while pushing development forward.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legacy application functionality by incorporating modular design principles, significantly improving code maintainability and encouraging reuse across various projects.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software solutions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enterprise-level applications that support business operations and improve system efficiency.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requirement gathering meetings to translate user stories into functional specifications, demonstrating strong analytical and communication skills throughout the development cycle.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database solutions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backend systems that support a wide range of application features and streamline data retrieval processes.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Agile teams, contributing to sprints and delivering functional code enhancements that align with business priorities and team goals.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user interfaces employing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responsive design that meets the latest standards in accessibility and usability.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deployment of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IIS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alternative hosting solutions, ensuring optimal server configurations and application availability at all times.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legacy code refactoring efforts, removing outdated practices and improving overall code quality metrics, directly impacting application scalability and maintainability.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