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delivering impactful web and mobile applications. Proficient in Ruby on Rails and React, with significant expertise in system design and mentoring teams, focusing on customer-centric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SQL, TypeScript, Python,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jQuery, Bootstrap, Tailwind CSS, SASS, Material-UI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and Tools:</w:t>
      </w:r>
      <w:r w:rsidRPr="00745DD3">
        <w:rPr>
          <w:rFonts w:ascii="Roboto Light" w:eastAsia="Roboto Light" w:hAnsi="Roboto Light" w:cs="Roboto Light"/>
          <w:color w:val="404040" w:themeColor="text1" w:themeTint="BF"/>
          <w:sz w:val="20"/>
          <w:szCs w:val="20"/>
        </w:rPr>
        <w:t xml:space="preserve"> Ruby on Rails, Express.js, Django, Spring Boot, Flask, Sidekiq, GraphQL, REST APIs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Cache:</w:t>
      </w:r>
      <w:r w:rsidRPr="00745DD3">
        <w:rPr>
          <w:rFonts w:ascii="Roboto Light" w:eastAsia="Roboto Light" w:hAnsi="Roboto Light" w:cs="Roboto Light"/>
          <w:color w:val="404040" w:themeColor="text1" w:themeTint="BF"/>
          <w:sz w:val="20"/>
          <w:szCs w:val="20"/>
        </w:rPr>
        <w:t xml:space="preserve"> MySQL, PostgreSQL, MongoDB, Redis, SQLite, DynamoDB, Elasticsearch, Cassandra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Jenkins, Travis CI, Terraform, NGINX, Heroku</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Git, Bitbucket, JIRA, Agile, Scrum, Visual Studio Code, Postman, Figma</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features for the Babylist registry platform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usability for millions of users each year, enhancing their shopping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writing clean code, managing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performing effective code reviews, fostering a collaborative team environment that promotes knowledge sharing.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enhancing test coverage and refactoring legacy code, which significantly decreased error occurrences and improved deployment times, ensuring a robust and resilient application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design teams to conceptualize and build end-to-end features, integrating customer feedback to prioritize enhancements and align with strategic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automatic deployment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reducing the time-to-production for new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analysis on industry trends to identify opportunities for new product initiatives that leverage emerging technologies and enhance overall system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architecture planning sessions, setting the groundwork for future technical advancements and solid technical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system performance through the adoption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Sidekiq</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background processing, significantly improving response times for customer interactions and system tasks.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recommendations for tooling and optimization processes that informed team decisions, ultimately enhancing the software development lifecycle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thus improving code maintainability and fostering a culture of excellence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ensuring clarity and accessibility for each team member and future developers, aiding onboarding and reducing ramp-up times.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that focused on innovative software solutions and architecture patterns, encouraging ongoing professional development within the engineering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enhancing user experiences through responsive design and seamless interactions across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performance across multiple applications, implementing caching strategies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rewriting inefficient database queries to improve response times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design specifications into functional web applications, ensuring adherence to industry standards and a customer-focused approach in all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engaging in sprint planning and reviews to foster transparency and track progress against objectives, enhancing team cohesion and delivery velocity.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which increased code quality and reduced regression errors in the deployment of new features, fostering a culture of quality assurance.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including large data storage solutions and managed databases, ensuring that applications were scalable and efficient under increasing loads.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profiling techniques to identify and address bottlenecks in application performance, resulting in streamlined user workflows and improved engagement metrics across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capture business requirements and translate them into technical specifications, ensuring alignment with company goals and user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with peers, focusing on best practices for coding standards, version control, and agile methodologies, enhancing the overall team productivity.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foundation for high-quality interactive interfaces that aligned with customer needs in the baby product industry.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stakeholders to gather requirements, define technical specifications, and ensure adherence to deadlines in a fast-paced software development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to improve system efficiency, adjusting existing codebases and enhancing scalability in applications to accommodate a growing user base during this rapid growth phase.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applications, ensuring all features performed as expected by utilizing both manual and automated testing frameworks and reporting findings to senior team members.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smoothing the integration process between disparate services and ensuring seamless user experience within the platform.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focusing on iterative development, collaboration, and continuous feedback, driving forward momentum on projects and fostering a close-knit team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multiple projects that increased web traffic by over 30%, ensuring all deliverables were aligned with best practices in software development and client specifications.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