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Developer with over 11 years of experience in software development, specializing in web and mobile applications. Proficient in NodeJS, ReactJS, and agile development practices, I focus on delivering high-quality, scalable solutions while mentoring junior developers and collaborating across teams to enhance system performance and sustainability.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NextJS, VueJS, Styled-components, CSS3, HTML5, Bootstrap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NodeJS, ExpressJS, NestJS, GraphQL, Postman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SQLite, Redis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Cypress, Jest, Puppeteer, TestNG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Terraform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high-quality applications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coding practices and standards across multiple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user interfaces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enhancing user experience while implementing design systems.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backend system performance, integrating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efficient data retrieval and minimizing load times while maintaining system integrity.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address change requests effectively, utilizing agile methodologies to ensure timely delivery of business-critical features while fostering communication.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development, encouraging skills in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principles for team growth and project success.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from peers to enforce quality and consistency, resulting in improved adherence to coding standards and reduced technical debt across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systems for optimization opportunities, transitioning legacy systems to modern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maintainability and reduce downtime.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production systems remained stable post-deployment, promptly addressing any critical issues that arose to minimize impacts on operational capabilities.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CI/CD processes to streamline deployment cycles and introduce automation in testing phases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application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for critical processes, greatly aiding onboarding for new developers and maintaining project knowledge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through internal workshops and code reviews, fostering a culture of continuous improvement within the development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full-stack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user-centered designs that contributed to increased client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retrieval and interaction, ensuring efficient communication between the frontend and backend systems.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database schemas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storage efficiency and retrieval performance for various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testing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quality and adherence to user stories throughout the development life 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designs into functional web applications, implementing best practices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sprint planning, contributing to task breakdown and facilitating focus on high-impact deliverables and team ethics.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engineers on effective use of modern frameworks and best coding standards, enhancing team competency in delivering scalable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infrastructure improvement initiatives by integrating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deployments, improving development cycle speed and deployment consistency.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security audits for the applications, focusing on best practices around user data handling and system integrity.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focusing on enterprise-level solutions that met client specifications.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skills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web services that interacted seamlessly with frontend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revision of codebases to enhance system reliability, contributing towards the migration of applications from legacy versions to newer versions.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small teams, ensuring project requirements were clearly understood and translating them into working code.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enforce quality and consistency, mentoring junior developers and improving overall team cohesion.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SQL databases,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data retrieval efficiency in various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user acceptance testing (UAT) sessions with stakeholders to align project outcomes with user expectations and improve overall satisfaction, delivering results within defined guidelines.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