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specializing in web and mobile applications. Proficient in driving technical projects, mentoring engineers, and delivering impactful solutions, leveraging innovative technologies to optimize user experiences.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C++, Java, Ruby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Svelte, Bootstrap, Material-UI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 Ruby on Rails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GitHub Actions, Jenkins, Travis CI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Serverless, Terraform</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a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platform that automated business processes, enhancing user engagement and operational efficiency for diverse stakeholders across multiple industries.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mentor and guide junior engineers in adopting modern practices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 and technical excellence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leadership to provide technical advisement on essential decisions, resulting in strategic improvements and ensuring alignment with the long-term vision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Standard Bots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simplicity in existing systems and proposed enhancements that increased the speed and reliability of user-facing applications through targeted troubleshooting and agile methodologies.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architectural design of scalable microservices optimized for cloud deployment, utilizing tools within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facilitate continuous integration and deployment under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 Actions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enhancing product functionality by integrating user feedback promptly and effectively, allowing for rapid iterations in line with user-driven development principles and prioritizing user impact.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maintainability and readability across a large codebase, ensuring high standards of quality and enabling faster onboarding of new team members into ongoing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implementing best practices in version control and encourage collaboration through regular code reviews, promoting a collective ownership approach for better project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meetings, assessing project statuses and adjusting team priorities in accordance with evolving business goals while maintaining an emphasis on timely delivery of high-quality software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on modern software technologies, significantly increasing the team's proficiency in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essential for driving innovation at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Standard Bots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codebase performance metrics and resolved performance bottlenecks through effective profiling, leading to the optimization of resource utilization and enhancing user satisfaction on deployed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 ensuring that project deliverables aligned with client expectations, ultimately improving customer satisfaction rates through meticulous attention to detail and quality assurance.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solutions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FinTech startup, contributing to a 30% increase in user engagement through responsive and intuitive application interfaces.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defining and refining architecture for applications in a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that emphasized modular design patterns and facilitated seamless integrations with third-party services.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leading to improved team performance and greater project contributions, while fostering a supportive learning environment that encouraged knowledge sharing about evolving technologies.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multi-functional team meetings to ensure cross-departmental communication, enhancing project outcomes by effectively integrating input from design and product strategy teams at Impelix.</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cloud deployment strategies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 Lambda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scalability and reduced operational overhead for hosted services, thereby improving overall system reliability.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unit tests and integration tests to ensure code robustness, with a focus on maintaining high standards of software quality and adherence to best practices across the development process.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continuous improvement by encouraging regular code reviews and contribution to technical documentation, which bolstered overall team knowledge and resource accessibility.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through collaborative problem-solving techniques, resulting in optimized development processes and the sustained success of long-term project goals.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tracking of application modules and facilitated optimizations that significantly reduced loading times, thereby greatly enhancing user experience and increasing retention rates in the platform.</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engineer responsive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evolving design trends and user interface best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application issues to maintain operational continuity, cultivating a proactive approach to identifying and resolving potential problems before they escalated.</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code maintenance and refactoring initiatives to enhance performance and maintainability, ultimately reducing technical debt through thoughtful redesign and systematic enhancements.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client-focused meetings to gather requirements and translate them into technical specifications, which guided development efforts and ensured project alignment with user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detailed technical documentation and user manuals on software applications, providing essential resources that aided future development efforts and assisted users in effectively navigating the software 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team methodologies by integrating Agile practices, which improved project predictability and fostered an environment of adaptability and innovation.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teams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increasing team collaboration effectiveness and promoting best practices, which led to a more streamlined approach in handling project workflows.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