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11 years of experience focusing on web and mobile applications. Proven expertise in Ruby on Rails and React with a solid background in creating AI-driven solutions, continuously enhancing product efficacy and user experience.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JavaScript, HTML5, CSS3, Redux, AJAX, JSON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Express, RESTful APIs, GraphQL, MySQL, PostgreSQL, MongoDB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AWS, Heroku, Firebase,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Mocha, Cypress, Selenium, Postman, Spectron, Capybara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VS Code, Sublime Text, Atom, Xcode, Android Studio, Figma, JIRA, Confluence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cultivating a seamless user journey while quickly adapting to technological advancements and team dynamics for enhanced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new features, ensuring adherence to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standards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 and innovation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development, managing deployments using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effective monitoring and troubleshooting across diverse environments for optimized performance and reliability.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leadership and UX teams, translating product requirements into technical specifications, enhancing stakeholder communication and satisfaction through active feedback loops.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data transactions, emphasizing responsiveness and high availability while integrating advanced features to strengthen overall application architecture.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enhancements based on user feedback,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pages, ensuring an engaging interface that meets user expectations and business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sessions, championing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contributing to the growth of junior developers and overall team expertise.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focus on performance optimization across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interactions and front-end load times, utilizing analytics to drive critical decisions and feature development prioritization.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integrations to enhance product offerings, promoting innovation while equipping teams with the latest technology trends.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quarterly team workshops aimed at knowledge sharing and technology stack improvements, fostering a learning-oriented environment where team members could exchange insights and strategies.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documentation, ensuring a clear understanding of system architecture and workflows for internal teams and future reference, contributing to long-term project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team social events, promoting a positive and collaborative remote work culture that encourages employee engagement and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responsive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cross-browser compatibility and optimal performance across various devices with a focus on usability and design.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build user-centric interfaces, leveraging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prototyping tools to visualize concepts before implementation, effectively bridging the gap between technical and design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and performance optimization projects,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loading times and overall application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codebase integrations, fostering an inclusive environment that encourages collaborative problem-solving and skills growth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development teams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sprints, tracking project progress while adapting to changes in priorities, ensuring alignment with stakeholder requirements and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expanding application capabilities by implementing features that enhance user experience through easy data access and interaction.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conducted peer reviews to ensure code quality and maintainability, creating robust software that meets and exceeds organizational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data trends and user feedback to inform product development decisions, prioritizing features that align with market demands and company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deployment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delivery, promoting reliability and efficiency in the software release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functionalities for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integration of backend services and ensuring a robust foundation for user interaction and data handling.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performing query optimizations and structuring data to maximize retrieval efficiency and application performance during peak usage times.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ensuring that the final product aligns with expectations of both users and management.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system troubleshooting and debugging, utilizing tools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assist in API testing and ensuring data integrity across application functionalities.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prioritize product features, employing user feedback for continuous enhancement of web applications and alignment with customer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to discuss ongoing projects and roadmaps, generating ideas that contribute to a collaborative approach towards project designs and implementations.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a significant reduction in load times through optimizations made in the backend services and front-end code, resulting in improved user experiences and engagement metrics.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