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extensive experience in software development, specializing in building complex web and mobile applications using Node.js, React, Python, and AWS technologies. Proven track record of collaborating in cross-functional teams to deliver innovative solutions in fast-paced environments while maintaining high code quality and adhering to best practices.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 JavaScript,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React Native, Django, Flask, Next.js, Angular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Redis, DynamoDB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Git, Terraform, Jenkins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Cypress, Mocha, Chai, Selenium, Jasmine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scalable features for the Roo platform,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architecture and performance optimization across web and mobile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other engineers to transform business requirements into technical specifications,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seamless project executions.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contributed to improving the code quality standards by implementing unit tests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system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connect different microservices, employing best practices in both front-end and back-end development to ensure smooth data interactions across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hosting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with the existing mobile application to enhance the user interface and overall experience, demonstrating flexibility and quick adaptability to changing project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to improve system design, contributing innovative ideas on technology stack improvements which aligned with industry trends towards modern software engineering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efficient SQL queries to interact with relational databases, ensuring optimal read/write operations while maintaining data integrity throughout the application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encouraging collaborative work and knowledge sharing which fostered a supportive team atmosphere focused on continuous learning and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 cooperation to align operational goals with development efforts,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Slack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communication and updates on project milestones and deadlines.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the latest trends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participated in ideation sessions around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AI-based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to enhance user features and experience within the veterinary healthcare marketplace.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continuous deployment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release processes, advocating for DevOps practices to enhance productivity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team members and stakeholders on project progress, effectively showcasing adaptability to rapid changes, while ensuring that user feedback was integrated into future developments.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relational databases, contributing to the delivery of multiple high-quality web applications within an agile team setup.</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designs and improved user experiences, employing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Material-UI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fast and intuitive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cloud-based solutions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architecture and scalability while utilizing services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EC2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applications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CloudFormation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facilitating seamless communication and data transfer while ensuring compliance with data handling regulations relevant to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 Architecture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breaking down monolithic applications into smaller, manageable services that improved deployment and scaling capabilities of the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providing insights that helped refine user stories and improve team efficiency alongside project management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Trello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continuous integration practices within the development team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GitLab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which provided immediate feedback on code quality and facilitated smoother collaborations.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optimizations for existing applications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profiling tools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refactor code accordingly, significantly improving load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protocols to identify and fix application issues, showcasing an analytical approach to software development challenges inherent in high-stakes environments.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variety of web applications using fundamental front-end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web standards were strictly adhered to for cross-compatibility.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through rich, interactive interfaces, applying best practices in maintaining code consistency and readability across multiple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and stakeholders to determine application requirements, translating business needs into functional specifications for development teams, demonstrating robust communication and understanding of technical limitations.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for frontend features utilizing libraries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Jasmine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Karma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culture of quality assurance that reduced defects post-deployment significantly.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devising project timelines and deliverables, engaging in estimation exercises that ensured adherence to project schedules and fostering team accountability for deadlines.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for several key projects, collecting feedback which drove iterative enhancements and validation of application functionality based on real-world usage.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specifications, ensuring alignment with best practices while enabling easy onboard processes for new development team members, which improved team efficiency.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