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engineer with 11 years of experience specializing in web and mobile applications. Adept in React, JavaScript, and CSS/SASS, with a strong background in developing user-centric solutions for small businesses. Proven expertise in collaborating with cross-functional teams and driving technical innovations to enhance product performance and user satisfaction.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HTML, CSS, SASS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Jest, tailwindcss, react-query, react-testing-library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Postman, OpenAPI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JIRA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Acceptance Testing, Mocha, Chai, Enzyme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Electron, MySQL, MongoDB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client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responsiveness, and enhancing user interfaces through collaboration with UI/UX designers and product managers.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and rebuilt legacy clients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compatibility across different browsers and devices for optimal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creative solutions to challenging technical problems, resulting in improved code structure and efficiency, while mentoring junior engineers on best practices and adherence to coding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Agile practices by participating in sprint planning meetings, reviewing work progress regularly, and adapting coding strategies based on feedback to meet project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acceptance tests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quality assurance in the software development lifecycle to ensure customer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engineers on API design and implementation,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to enhance communication between client and server applications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new features that incorporated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engagement, particularly in automation workflows and data analysis tools for marketing campaigns.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enhanced technical skills by staying updated with industry trends, exploring emerging technologies, and integrating them into the current technical stack for sustained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through the application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front-end assets, leading to improved load times for client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Shifted legacy application functionalities to modern frameworks, maximizing efficiency and reducing technical debt while aligning with current web standards and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transparency and knowledge sharing, actively participating in code reviews and team discussions, fostering an environment of continuous improvement and learning.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for code security and user data protection, ensuring compliance with industry standards and customer trust. 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diverse projects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to ensure accessibility and usability across various platforms and devices for a seamless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applications, enhancing the functionality of client interfaces while optimizing performance through resource caching strategies and best practices for data retrieval.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systems and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transfer and streamlined onboarding processes for new team members across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in an Agile environment to identify project requirements, prioritizing tasks and delivering high-quality software solutions on time and within scope.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applications with a focus on maintainability,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feature branching strategies to handle version control and collaboration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components by utilizing libraries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clean and attractive designs while improving the overall user experience of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paired programming sessions, emphasizing the importance of adhering to standards and best practices in frontend development to ensure code quality and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delivery (CI/CD) pipelines to automate testing and deployment processes, reducing time to market for new features and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engaging user experiences for a range of clients in various sectors.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collaborative team environment by sharing knowledge and encouraging innovative solutions to challenging technical problems, strengthening team cohesion and project ownership.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customers to gather requirements and translate them into effective technical solutions, utilizing feedback to iterate on applications and improve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retrieval processes that supported frontend functionalities and user interactions naturally.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to validate functionality and usability, incorporating user feedback to refine application features and enhance overall product offerings.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and tools to manage code repositories, ensuring a structured, organized, and collaborative development workflow across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technical concepts in an accessible manner for non-technical stakeholders during project meetings, facilitating better understanding and informed decision-making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