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full-stack development and AI application integration. Proven expertise in designing scalable solutions, leading technical initiatives, and optimizing performance for web and mobile applications, focusing on advanced technologies.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Go, Ruby, PHP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Angular, Vue.js, FastAPI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Serverless, Heroku, Terraform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GraphQL, Elasticsearch, Firebase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Jira, Postman, Webpack, Babel, Jenkins, VS Code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full-stack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integration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drive efficient AI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implement advanced AI solutions incorporating state-of-the-art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GPT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by implementing best practices in coding, testing, and deployment, maintaining high standards for quality and usability across all applications developed.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ensure adherence to coding standards, providing actionable feedback while mentoring junior engineers on the team to improve overall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using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 and reliability of applications, promoting agile methodologies within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applied emerging trends in AI and machine learning to enhance existing applications, including the evaluation of new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potential integration.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architecture discussions, contributing to high-level design decisions that shape strategic directions for current and future AI projects within the company scale.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APIs to interface between front-end and back-end systems, ensuring seamless data flow and enhanced user experience for clients across various industries.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database systems (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into applications, effectively managing data modeling and optimizing queries for improved performance and scalability.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compliance with industry standards and best practices in software development, fostering a culture of quality assurance and technical excellence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initiatives, presenting findings and recommendations to stakeholders which influenced project outcomes and strategic planning of AI-related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collaborative team environment through effective communication, thereby enhancing project outcomes and personal accountability amongst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web applications as 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front-end frameworks to meet client specifications and enhance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agile teams to deliver high-quality software solutions through the integration of APIs and cloud services, primarily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and optimized performance using the latest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were user-friendly across various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troubleshot existing applications, applying enhancements and updates based on user feedback, which significantly improved client satisfaction and engagement metrics.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fostering collaborative programming skills and best practices within the engineering team, enhancing team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storage solutions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web applications, focusing on effective data retrieval processes and high-volume transactions.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UX/UI designers to implement user-centered design methodologies, ensuring that applications aligned with client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 effectively, overseeing collaboration processes and ensuring seamless integration of ongoing developments.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formative Agile retrospective meetings and gathered feedback for continuous improvement in team dynamics and project workflow.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software solutions that improved client operation efficiency and system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functional requirements and translate them into technical specifications for development teams, ensuring alignment with business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functionalities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engaging user interfaces and improving overall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debugging and optimization of existing software to ensure heightened performance and minimal downtime, contributing to higher operational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all stages of the software development lifecycle, including planning, development, testing, and deployment, enhancing delivery timelines and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 to encourage learning and explore new technologies, ensuring the team remained competitive and innovative in their approaches.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effective implementation of security best practices within application development processes, ensuring data integrity and user privacy throughout the application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