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Technical Writer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Technical Writer with over 11 years in software development, specializing in documentation and technical communication for web and mobile applications. Proven track record in collaborating with engineering teams to create and maintain high-quality, user-centric documentation that enhances user experience and reduces support needs.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HTML5, CSS3, Python, Ruby, Java, Go</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Tools:</w:t>
      </w:r>
      <w:r w:rsidRPr="00745DD3">
        <w:rPr>
          <w:rFonts w:ascii="Roboto Light" w:eastAsia="Roboto Light" w:hAnsi="Roboto Light" w:cs="Roboto Light"/>
          <w:color w:val="404040" w:themeColor="text1" w:themeTint="BF"/>
          <w:sz w:val="20"/>
          <w:szCs w:val="20"/>
        </w:rPr>
        <w:t xml:space="preserve"> React, Next.js, Node.js, Express, Gatsby, Sass, Redux, Tailwind CSS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Documentation and APIs:</w:t>
      </w:r>
      <w:r w:rsidRPr="00745DD3">
        <w:rPr>
          <w:rFonts w:ascii="Roboto Light" w:eastAsia="Roboto Light" w:hAnsi="Roboto Light" w:cs="Roboto Light"/>
          <w:color w:val="404040" w:themeColor="text1" w:themeTint="BF"/>
          <w:sz w:val="20"/>
          <w:szCs w:val="20"/>
        </w:rPr>
        <w:t xml:space="preserve"> Markdown, JSDoc, Swagger, GraphQL, Postman, Sphinx, Git, API Blueprint</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Docker, Kubernetes, Jenkins, Travis CI, GitHub Actions, AWS, Azure, Terraform</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Slack, Trello, JIRA, Confluence, Notion, Figma, Zoom, Google Workspace</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Technical Writer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Next.js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compliant with industry standards to ensure clarity and consistency across all technical resources, greatly assisting new developers in their onboarding process.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scripts for reference generation of SDKs that enhanced documentation search functionalities and improved developer experiences dramatically, leading to a more efficient access of information.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teams to document newly developed features, ensuring they meet industry standards for accuracy and enhance overall user understanding of the platform.</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a user-friendly documentation site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Next.js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accessibility, and best practices to align with current web development trends and improve user engagement.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technical documents that illustrated complex features in an understandable manner, showcasing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Sanity's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to potential users, thereby increasing product adoption and customer satisfaction.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documentation tooling that automated repetitive writing tasks, leveraging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Markdown</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which significantly accelerated document production without compromising quality.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community feedback to continuously refine documentation, fostering a user-centric approach and guaranteeing that all content reflects actual developer needs and usage patterns.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for improving documentation practices, which included training other technical writers on best practices and new tools, demonstrating a commitment to team knowledge sharing.</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conducted training materials for internal stakeholders on utilizing documentation tools effectively, enhancing team's overall efficiency and standardizing writing outcomes across projects.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new technologies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AI-assisted development workflows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documentation efficiency, showcasing a forward-thinking approach to technical writing and support.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meetings to align documentation goals with engineering deliverables, thereby maintaining a collaborative relationship between the documentation and development teams.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revised existing documentation to align with new product features and releases, ensuring accuracy and keeping resources up to date for all users.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technical documentation strategies that enhanced user understanding during product launches, making documentation a vital resource for training and onboarding processes.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software engineers to produce API documentation that was accurate, intuitive, and catered specifically to developer needs, thus improving developer adoption rates for key features.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enhancing documentation quality by utilizing analytics tools to gather feedback on user engagement trends, facilitating data-driven improvements in information delivery.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structured documentation frameworks for software libraries that allowed seamless integration into developer workflows, ensuring a uniform and accessible reference point for all teams.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methodologies, organizing documentation sprints alongside software development cycles to create up-to-date resources that matched product iterations.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user experience in all documentation projects by conducting regular user testing sessions, ensuring that resources effectively communicate technical concepts to a diverse audience.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across different platforms, ensuring version control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facilitating easy access for both internal and external users, streamlining content distribution.</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style guides and documentation standards that aligned with company branding and technical requirements, leading to a more cohesive understanding of products among end-users and stakeholders.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tools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Swagger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draft interactive API documentation, which simplified the developer experience by providing immediate and comprehensible references.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 components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HTML5</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CSS3</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crafting an engaging user interface that significantly improved user interaction and retention.</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documentation for internal software processes, ensuring clarity and continuity across different teams and functions, which was essential for maintaining quality standards in code development.</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design teams to integrate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into existing applications, directly contributing to enhancing the overall user experience through modern design principles.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that focused on not only code quality but also on improving related technical documentation, advocating for robust documentation practices as part of the development life cycle.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several automated scripts for project-related tasks, showcasing proactive problem-solving abilities that streamlined processes and reduced manual effort across multiple projects.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implementation of agile methodologies within the development team which led to more efficient project delivery cycles and improved team collaboration.</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 new feature for a web application that utilized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RESTful APIs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functionality, doubling user engagement within a span of a few weeks.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