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 across multiple platforms. Proficient in C/C++, AWS, and modern development practices, with extensive knowledge of distributed systems and network protocols.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C, JavaScript, Golang,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Node.js, OpenCV, WebAssembly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OCI, Azure, Serverless Frameworks, Microservices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Visual Studio, Eclipse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HTTP, TCP/IP, UDP, WebSocket, REST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functionality for large-scale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across platforms like Windows and Linux in a cloud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solutions for back-end services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 of applications in a distributed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robust security,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provide real-time data streaming capabilities for mobile and desktop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execute the transition of existing systems to support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leading to greater efficiency and code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junior developers, enhancing team knowledge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 large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software development lifecycle,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deployments and CI/CD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across multi-platform applications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implementing efficient coding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codebase, implementing necessary changes and enhancements while gaining deeper insights into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CEF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components for interactive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bridging back-end services and front-end displays.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integrating continuous integration practices to enhance workflow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to ensure compliance with best practices and industry standards, focusing on service-oriented architecture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ensure code quality, utilizing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functionality of extensive modules.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user experience and interface responsiveness across various browsers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business requirements into high-quality code following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agile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data interchange between front-end and back-end systems, improving overall application performance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additional features based on user feedback, focusing on user-centric design principles and maintaining high standards of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develop innovative solutions and features, bringing forward ideas that improved project efficiency and reduced bottlenecks in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services, particularly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and scale back-end applications, ensuring optimal performance and minimal downtime for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code quality and streamline collaboration among team members, ensuring a smooth development process with minimized conflicts.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for both back-end and front-end systems, ensuring high reliability and stability of software solutions prior to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 within the organization, leading discussions on new technologies and frameworks that align with ongoing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OS targets,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competitive offerings in the software marketplace.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project timelines and deliverables, fostering an environment of iterative development and proactive risk management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implement testing protocols covering unit, integration, and regression testing scenarios to ensure software stability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software systems, ensuring clarity and accessibility for current and future team members while adhering to corporate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optimizing legacy systems, identifying areas for enhancement and successful implementation of new technologies to replace outdated functions.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a DevOps culture by integrating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practices and automated deployments across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coding standards and best practices for the engineering team which resulted in improved team productivity and a reduction in defects found during testing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