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Proficient in leveraging AI tools to enhance development processes while ensuring high-quality standards and system reliability. Experienced in building scalable platforms and collaborating effectively with cross-functional teams to drive innovation and improvements in software delivery.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Go, Python, C#, Ruby, TypeScript, JavaScript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Django, Flask, Express,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Serverless, CloudFormation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Postman, Swagger, JWT, OAuth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Maven, Gradle, Ansible, New Relic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AI-driven features to enhance system performance and user experience within a cloud-native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ensuring that all services remained clean, maintainable, and compliant with modern architectural standards for high-volume transaction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and managing infrastructure, implementing best practices in observability, monitoring, and incident response to ensure system reliability and uptime.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business processes and create intelligent features, such as dynamic pricing and personalized recommendations, significantly enhancing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environment, where I led sprint planning and reviews, fostering a culture of continuous improvement and innovation among team members through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with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pipelines, which improved release frequency and reduced operational burdens on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debugging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rigorous testing practices, including unit and integration tests, to uphold production-ready engineering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 streamline development processes, embedded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workflow for code generation and test coverage, significantly reducing time spent on repetitive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promoting adherence to clean coding practices and architectural consistency across all deployed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create comprehensive documentation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facilitating easier knowledge transfer and onboarding processes for new team members and improving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systems through on-call rotations, ensuring prompt resolution of incidents while enhancing system stability and performance through real-time monitoring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long-term technical vision by advocating for innovative solutions and strategies in line with evolving software engineering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capabilities that 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and operational efficiency in a high-demand e-commerce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providing robust, high-performance solutions that met the growing demands of users and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employing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improved feedback loop for system optimization.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translate user requirements into technical specifications, ensuring that software functionalities align with overall business objectives and enhancing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Routinely participated in Agile ceremonies, driving iterative development practices and facilitating communication between engineering and product teams to ensure alignment and project visibility.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system responsiveness by adopting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utilizing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retrieval and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surrounding cloud architectures and microservice design, fostering a culture of learning on the team and improving code quality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technical discussions to evaluate emerging technologies, ensuring team practices remained cutting edge and effective in delivering high-quality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software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platforms that supported early-stage product offerings and basic e-commerce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fundamental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interfaces and enhancing overall user experience for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facilitating smoother integrations and increasing the versatility of our applications across various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initial versions of CI/CD practices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 processes and promote more frequent releases without compromising on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and debugging of applications, honing skills in root cause analysis and effective resolution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engineering team by documenting procedures and best practices, ensuring clear communication and smoother handoffs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coding sprints, helping deliver new features on time and contributing to the overall growth of the product offerings, leading to an increased user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