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web and mobile applications. Proficient in backend systems, distributed architectures, and data migration processes with a robust background in the Java ecosystem. Adept at collaborating with cross-functional teams to implement innovative solutions that enhance performance and reliability.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Rust, C/C++, JavaScript, TypeScript, SQL, HTML/CSS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Apache Kafka, Debezium, Node.js, Express.js, JPA/Hibernate,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Postgres, MySQL, Redis, Oracle, Cassandra, MariaDB, SQLite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Gradle, Terraform, Ansible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Change Data Capture, ETL, Apache Flink, Apache Beam, Data Lakes, SQL Analytics, Streaming Analytics, Real-time Data Processing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CloudFormation, Serverless, Microservices, API Gateway, Content Delivery Network (CDN)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the data migration engine, crafting robust backend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flow and orchestration while ensuring integration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researchers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product management, and design teams to deliver innovative components for our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and code generation tools.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data structures and algorithms for scalability and efficiency within the data migration suite, ensuring seamless operations across distributed systems and modern tech stacks.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for continual data synchronization from legacy systems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integrity and reducing migration times for enterprise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container orchestration to streamline deployment processes and scalability in cloud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ensuring adherence to best practices, fostering a culture of learning, and enhancing code quality across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in distributed systems by identifying performance bottlenecks and leveraging advanced cloud-native solutions to enhance service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testing frameworks for backend services, leading to improved code reliability and lowering bug rates in production.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Integration/Continuous Deployment processes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updates and deployment cycles that enhanced team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APIs that 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message streams, enabling real-time data processing and analytics across various business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Debezium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streaming architectures, promoting knowledge sharing and improving team literacy regarding modern data migration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collaborative workflows through effective communication and project management tools, prioritizing teamwork and adaptability in a fast-paced development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as a full stack developer,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services, ensuring smooth transitions and data handling.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facilitated data interactions between front-end applications and back-end systems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resource utilization.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maintenance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schema modeling and optimizing data queries to enhance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 to gather requirements and deliver software features that met business needs, enhancing user experience through consistent feedback integration.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meetings, delivering progress updates, and utilizing project management tools to track development milestones and coordinate with team members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reducing server setup times and promoting environment consistency between development and production.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by documenting architecture and code standards, aiding in onboarding new team members and maintaining project continuity.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application inefficiencies and proposed solutions for refactoring code with an emphasis on performance and maintainability, fostering regular codebase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front-end technologies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designs that improved accessibility and met the latest UI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software solutions to meet client specifications in a dynamic environment, focusing on innovative web and mobile application development using foundational coding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gathering requirements to testing and deployment, ensuring the delivery of quality software products on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backend services, focusing on performance tuning and maintaining database connections that optimize query execution and data retrieval.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modern web standards and ensure responsive design across multiple devices and platforms, enhancing usability for end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SQL queries for data retrieval while ensuring data integrity across various applications utilized by clients, fostering reliability in database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programming and design principles, enhancing overall team capabilities and contributing to a culture of continuous improvement and learning.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developed and tested features for multiple web applications, contributing to over 20 projects and ensuring code quality through rigorous testing frameworks and peer reviews.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