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in designing, developing, and deploying web and mobile applications. Proven expertise in React, C#, and cloud-based solutions, adept at leading projects from conception through execution.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VB.NET,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Test-Driven Development, CI/CD, Automated Testing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Docker,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Database Design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business solutions and enhance user experiences while adhering to best practices in software design and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modern development techniques, fostering a collaborative environment that prioritizes continuous learning and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system architecture, ensuring security and performance standards are met across applications by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code reviews.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and 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seamless integration and scalability for enhanced performance in distributed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to ensure high-quality code delivery and introduced automated testing frameworks, streamlining the development process and reducing time to market.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requirements and translate them into technical specifications, resulting in clear action plans and milestone targets that align with strategic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maintain documentation, enhancing team collaboration and increasing efficiency across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cross-functional teams to enhance software manageability and quality, emphasizing best practices in coding and architectural decisions throughout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 to propose innovative solutions, leading to the adoption of new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evaluating and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reliability for end-users and stakeholders alike.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programming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teams, contributing to skill enhancement and a stronger knowledge base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peers, providing constructive feedback and collaboration, resulting in a more cohesive team dynamic and improved software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and backend integrations while meeting rigorous performance standards and user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transformation of client visions into functional digital solutions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prioritizing customer collaboration, and adapting processes based on iterative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create automated test scripts for various applications using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reduction of manual testing efforts and improving software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and libraries for future use, addressing performance bottlenecks and optimizing the overall efficiency of applications by leveraging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to introduce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systems, driving significant improvements in scalability and responsiveness while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internal software tools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operational efficiency and improving team productivity by automating routine tasks, resulting in a more efficient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timely updates to legacy applications while introducing modern development practices and frameworks, facilitating smooth transitions for users while maintaining system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team-based software development projects, practicing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set timelines and efficiently addressing any impediments to enhance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functional specifications, resulting in the successful delivery of software solutions that meet operational needs and enhance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to ensure adherence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identify areas for improvement, fostering a culture of continuous improvement and collaborative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encouraging team members to embrace iterative development and fostering a shared understanding of project scopes and deadlines, enhancing overall team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database solutions for project needs, maintaining optimal performance and user data integrity across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management systems, including completion of over 30 successful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