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11 years of experience in software development, specializing in web and mobile applications. Proven expertise in creating data-rich dashboards and financial modeling tools for fintech environments. Strong problem-solving abilities and adept in utilizing modern AI tooling to enhance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SQL, REST APIs, GraphQL APIs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HTML/CSS, Redux, D3.js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API Design, Data Modeling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Jest, Mocha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Serverless Framework, Kubernetes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modular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platform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integrates data from multiple market APIs, enhancing user engagement and interaction through intuitive visualizations and seamless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maintain financial modeling tools, ensuring they meet industry standards and client needs, contributing significantly to the overall product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rewrite existing financial modeling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maintainability and technical documentation practices across the project.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deliver an optimized user interface, ensuring quick adaptability to market changes and user feedback for future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 to promote best practices in software development, focusing on exceptional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user requirements to refine product features based on stakeholder input, leveraging my expertise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data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knowledge sharing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communication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fully remote environment, emphasizing clarity and prompt responses to enhance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multiple projects simultaneously while managing timelines and deliverables, demonstrating strong organizational and project management capabilities while working independently.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analytics into the dashboard to monitor user behavior and optimize engagement strategies through targeted improvements in design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technology to foster brand loyalty and user trust, aligning with the company's core values.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input from stakeholders to fine-tune API designs, ensuring comprehensive technical solutions aligned with user needs and market opportunities.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user interfaces that align with user requirements and market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software requirements and specifications, contributing to the successful implementation of features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data retrieval and integration, optimizing application performance and enhancing user experience through efficient resource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sprints and retrospectives to continuously improve team collaboration and product quality alongside fellow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by troubleshooting and resolving issues promptly, focusing on minimizing downtime and ensuring operational efficiency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fostering a culture of quality and excellence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project management, ensuring a seamless workflow across distributed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rigorously through both unit and integration testing to ensure high-quality deliverables and adherence to development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the integration of data visualization frameworks, providing stakeholders with actionable insights and a better understanding of financial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static and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delivering a consistent user experience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into functional applications, ensuring optimal usability and aesthetic appeal in web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practices to guarantee usability across mobile and desktop devices, thereby enhancing accessibility and broadening user demographics.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complete software development lifecycle, adhering to project timelines and specifications, while consistently delivering high-quality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speed and scalability by refining code and implementing caching strategies, achieving improved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sharing knowledge and fostering skills growth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successful launch of five major projects during tenure, significantly improving the company’s market presence and client acquisition.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