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 Stack Developer with over 11 years of expertise in software development focused on creating dynamic web and mobile applications. Proficient in a diverse tech stack, including Java, JavaScript, Ruby, React, Angular, and more. Strong background in requirements analysis, design, system implementation, and technical support for complex applications. Exceptional problem-solving and collaboration skills to effectively work in cross-functional teams.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Ruby, HTML, CSS, 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Ruby on Rails, Express.js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Servers: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Apache, Nginx, Azure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Jenkins, BitBucket, Eclipse, Visual Studio Code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Postman, Cypress, Jest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 DevOps, Kubernetes, Heroku, DigitalOcean, Terraform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using *React* and *Node.js*, optimizing the user experience through responsive design and ensuring cross-browser compatibility across multiple platforms to enhance usability.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clinical and technical teams to perform comprehensive system analysis, gathering requirements and transforming them into tailored web solutions that meet client expectations in the healthcare sector.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and customized applications by integrating data from various back-end systems, including *SQL* databases and *RESTful APIs*, ensuring seamless communication and data flow between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resolved issues by troubleshooting connected systems and analyzing server logs, utilizing debugging tools effectively to identify and rectify problems promptly in production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application testing phases, including unit and integration testing, to validate functionality and performance prior to launch, contributing to the overall quality assurance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and implementation of web development standards, collaborating in the creation and revision of technical documentation to ensure consistency in application maintenance and upgrades.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*Git* for source code management, fostering team collaboration and ensuring code integrity during ongoing project development cycles.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developers, sharing knowledge of best practices in application development, which improved team capabilities and project outcomes.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emerging industry trends and technologies, guiding decision-making on the adoption of innovative practices to improve application performance and user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attending workshops and conferences to enhance technical skills and contribute effectively in an evolving technology landscape.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technical support to clients post-implementation, quickly addressing issues and leveraging a broad understanding of *Apache*, *Linux*, and other server-side technologies to ensure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in-depth knowledge of healthcare applications including Epic systems, which allowed for smoother integration and implementation into existing client infrastructures.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creating a full-stack web application using *Ruby on Rails* and *PostgreSQL*, ensuring compliance with client specifications and industry standards throughout the project life 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*Angular* to develop dynamic front-end features, enhancing user interactions and application responsiveness for a variety of clients across several industries and domains.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wireframes into functional web applications, ensuring design principles and user experience metrics were met and exceeded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maintain best practices and ensure adherence to coding standards, improving overall code quality and project maintainability within the development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*RESTful APIs* within existing systems to enhance functionality and enable real-time data retrieval, significantly increasing operational efficiency during application usage.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peers on the use of various development tools such as *Docker* and *Jenkins*, ensuring the team harnessed effective deployment pipelines and containerization techniques.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using *JUnit* and *Selenium*, significantly enhancing our testing protocols and reducing the frequency of post-deployment defects in live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performance bottlenecks in existing applications, utilizing profiling tools to analyze resource utilization and optimize code where necessary, improving responsiveness by 20% when monitoring performance parameters.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insights and continuously improve application features, which directly contributed to a 15% increase in client satisfaction ratings.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key technologies including *Java*, *HTML*, and *CSS*, focusing on creating user-friendly interfaces and optimizing the overall user experience for diverse audiences.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application development life cycle from initial gathering of requirements to deployment and ongoing maintenance of software solutions for various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*PHP* alongside *MySQL* for back-end development tasks, ensuring efficient database interactions and server responses to client requests while maintaining data integrity and security.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systems to new platforms, ensuring minimal disruption through careful planning and execution, directly contributing to improved workflow efficiencies.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adapt to changes and prioritize competing project requirements effectively, resulting in timely project deliveries under challenging deadlines.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routine maintenance and updates of existing applications, ensuring compliance with the latest security protocols and enhancing system performance through iterative improvements.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 new client-facing module which improved user engagement metrics, achieving a significant increase in the client base over a short period.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