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crafting robust web and mobile applications. Proficient in React and Java, with a strong background in collaborative development and agile methodologies. Passionate about creating seamless user experiences and integrating back-end services.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Kotlin, TypeScript, HTML5, CSS3, Python,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Bootstrap, Tailwind CSS, jQuery, Material UI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Postman, JIRA, Visual Studio Code, Figma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SQLite, Cassandra, Redis,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Kubernetes, AWS, Azure DevOps, Terraform, Ansible, S3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and enhancing overall user navigation experience for various web and mobile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back-end teams to seamlessly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data flow consistency between front-end and back-end services for scalable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agile ceremonies to synchronize efforts with cross-functional teams, fostering effective communication and collaboration across technology disciplines and project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coding standards and best practices, while providing constructive feedback and suggestions for improvement to fellow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efficiency and environment consistency across different stages of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enabling smooth integration points and streamlined collaboration between front-end and back-end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 and increased the software release frequency while maintaining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functionality and performance of the front-end components, ensuring high-quality code and effective defect detection prior to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within the product development cycle to articulate requirements clearly and propose innovative solutions that enhance the user experience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and emerging technologies, fostering a knowledge-sharing environment that encourages continuous learning and professional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initiatives and community events to strengthen team culture and promote a collaborative work environment that embraces diversity and inclusivity.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to keep current with evolving technology trends, particularly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application development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RESTful APIs that facilitated interaction between the front-end and back-end systems for improved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schemas, queries, and migrations that enhanced data retrieval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applications, ensuring consistency and reliability through thorough testing and code quality assessments across all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stunning customer-facing applications, rapidly expanding the user base while improving overall engagement through an optimized User Interface.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translate wireframes and visual designs into functional, production-ready interfaces that delighted users and fulfilled business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advocating for user-centric design principles and expressing the importance of client feedback in shaping future iterations of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progress, track modifications, and collaborate effectively with fellow developers during entire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team members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enhanced code quality and a more efficient workflow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developing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system architecture discussions and enhancing overall application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for high-traffic applications, streamlining performance by optimizing database calls and enhancing front-end loading times through meticulous coding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delivery, collaborating with project stakeholders to gather requirements, design solutions, and execute on development to meet user needs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across applications to ensure functionality while maintaining a strong focus on preserving the user experience throughout the software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problem-solving skills in troubleshooting application issues, resulting in timely resolutions that improved user productivity and satisfaction within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strategy planning sessions to foster continuous improvement based on user feedback and software performance assessments.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growth of the application codebase while maintaining version history and integration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refactoring processes, achieving a more efficient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