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energized by building scalable, user-centric web and mobile applications. Proven expertise in Node.js, React, GraphQL, PostgreSQL, and cloud technologies. Adept at leading cross-functional teams and fostering an inclusive engineering culture, mentoring engineers, and driving architectural decisions with a focus on performance and security.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Nest.js, GraphQL, Spring Boot, Django, Flask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HTML5, CSS3,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MySQL, Redis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Terraform, GitHub Actions, Jenkins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Sentry, Storybook, Figma, Slack, Linear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product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product teams to align development with user needs and business goals in an agile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providing guidance on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code review processes to promote continuous learning and a culture of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lead on various projects, overseeing task assignments and ensuring timely delivery of high-quality software solutions, enhancing team collaboration and project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optimizing code and database queries across our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stacks, ensuring scalability and reliability under increasing user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designers and stakeholders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cultivate a user-centered design process during product feature iterations and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CI/CD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while improving overall system reliability in production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to assess technical priorities and identify trade-offs on system design, balancing innovation with the need for maintainability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strategies to enhance overall code quality and stability, significantly reducing the incidence of production bugs.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enabling more efficient provisioning and management of cloud resources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team agility.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monitoring and observability, creating dashboards to track performance metrics and detect anomalies preemptively during production executions.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gather requirements and translate them into technical specifications for new features, ensuring alignment with business and user priorities.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internal tools that improved productivity and tracking across the engineering team, fostering a culture of transparency and effective communication.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with a focus on performance,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RESTful APIs that enhance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applications, ensuring best practices in coding standards and effective use of technologies, specifically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cross-functional teams to gather requirements and translate them into technical specifications, facilitating effective product delivery and enhancing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quality standards, providing constructive feedback to improve code quality while building a collaborative engineering culture.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a CI/CD workflow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deployment times and increasing the reliability of release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database optimization techniques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efficiency and reduced latency for user-facing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error tracking, contributing to a more proactive approach to application stability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systems and APIs, ensuring knowledge sharing and clarity for current team members and future developers joining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by organizing regular tech talks to share knowledge about new tools and frameworks that could enhance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core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frameworks, enhancing existing features based on user feedback, which led to improved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user interfaces, applying best practices in web development using technologies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 to discuss project milestones, sprint goals, and technical challenges facing the development team, improving project visibility and team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development and integration, ensuring seamless communication between various software components through standardized formats and protocols, enhancing the overall application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test suites for functionalities, ensuring reliability and quality of software applications, leading to a more robust product release.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primary coding practices and software development life cycles, fostering an understanding of best practices and technical challenges in software engineering.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software features for various client requests, contributing to 15 successfully laid out projects that met the clients' business goals and enhanced their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